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F8A3">
      <w:pPr>
        <w:spacing w:line="264" w:lineRule="auto"/>
        <w:jc w:val="left"/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附件5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color w:val="000000"/>
          <w:sz w:val="28"/>
          <w:szCs w:val="28"/>
          <w:lang w:val="en-US" w:eastAsia="zh-CN"/>
        </w:rPr>
        <w:t>：</w:t>
      </w:r>
    </w:p>
    <w:p w14:paraId="16B3983E"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7"/>
        </w:rPr>
        <w:t>调查核实结果</w:t>
      </w:r>
    </w:p>
    <w:p w14:paraId="1DCD0C4B">
      <w:pPr>
        <w:spacing w:line="264" w:lineRule="auto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7"/>
        </w:rPr>
      </w:pPr>
    </w:p>
    <w:p w14:paraId="71CC0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（乡镇）公共就业服务机构于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3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日，</w:t>
      </w:r>
    </w:p>
    <w:p w14:paraId="1CB8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  <w:t>对承诺人承诺的相关信息进行实地调查核实，未发现相关承诺与事实不符的情况。</w:t>
      </w:r>
    </w:p>
    <w:p w14:paraId="6D92054F">
      <w:pPr>
        <w:spacing w:line="384" w:lineRule="auto"/>
        <w:jc w:val="both"/>
        <w:rPr>
          <w:rFonts w:hint="eastAsia" w:ascii="仿宋" w:hAnsi="仿宋" w:eastAsia="仿宋" w:cs="仿宋"/>
          <w:color w:val="000000"/>
          <w:sz w:val="34"/>
          <w:u w:val="none"/>
          <w:lang w:val="en-US" w:eastAsia="zh-CN"/>
        </w:rPr>
      </w:pPr>
    </w:p>
    <w:p w14:paraId="025BD355">
      <w:pPr>
        <w:spacing w:line="384" w:lineRule="auto"/>
        <w:ind w:firstLine="0"/>
        <w:jc w:val="left"/>
        <w:rPr>
          <w:rFonts w:hint="eastAsia" w:ascii="仿宋" w:hAnsi="仿宋" w:eastAsia="仿宋" w:cs="仿宋"/>
          <w:sz w:val="34"/>
        </w:rPr>
      </w:pPr>
    </w:p>
    <w:p w14:paraId="099EC29A">
      <w:pPr>
        <w:spacing w:line="384" w:lineRule="auto"/>
        <w:jc w:val="left"/>
        <w:rPr>
          <w:rFonts w:hint="eastAsia" w:ascii="仿宋" w:hAnsi="仿宋" w:eastAsia="仿宋" w:cs="仿宋"/>
          <w:sz w:val="34"/>
        </w:rPr>
      </w:pPr>
      <w:r>
        <w:rPr>
          <w:rFonts w:hint="eastAsia" w:ascii="仿宋" w:hAnsi="仿宋" w:eastAsia="仿宋" w:cs="仿宋"/>
          <w:color w:val="000000"/>
          <w:sz w:val="34"/>
        </w:rPr>
        <w:t>调查核实人（签字）：</w:t>
      </w:r>
    </w:p>
    <w:p w14:paraId="7982CA45">
      <w:pPr>
        <w:spacing w:line="384" w:lineRule="auto"/>
        <w:jc w:val="left"/>
        <w:rPr>
          <w:rFonts w:hint="eastAsia" w:ascii="仿宋" w:hAnsi="仿宋" w:eastAsia="仿宋" w:cs="仿宋"/>
          <w:color w:val="000000"/>
          <w:sz w:val="34"/>
        </w:rPr>
      </w:pPr>
    </w:p>
    <w:p w14:paraId="6A914C3A">
      <w:pPr>
        <w:spacing w:line="384" w:lineRule="auto"/>
        <w:jc w:val="left"/>
        <w:rPr>
          <w:rFonts w:hint="eastAsia" w:ascii="仿宋" w:hAnsi="仿宋" w:eastAsia="仿宋" w:cs="仿宋"/>
          <w:color w:val="000000"/>
          <w:sz w:val="34"/>
          <w:lang w:eastAsia="zh-CN"/>
        </w:rPr>
      </w:pPr>
      <w:r>
        <w:rPr>
          <w:rFonts w:hint="eastAsia" w:ascii="仿宋" w:hAnsi="仿宋" w:eastAsia="仿宋" w:cs="仿宋"/>
          <w:color w:val="000000"/>
          <w:sz w:val="34"/>
        </w:rPr>
        <w:t>（乡镇）经办人（签字）</w:t>
      </w:r>
      <w:r>
        <w:rPr>
          <w:rFonts w:hint="eastAsia" w:ascii="仿宋" w:hAnsi="仿宋" w:eastAsia="仿宋" w:cs="仿宋"/>
          <w:color w:val="000000"/>
          <w:sz w:val="34"/>
          <w:lang w:eastAsia="zh-CN"/>
        </w:rPr>
        <w:t>：</w:t>
      </w:r>
    </w:p>
    <w:p w14:paraId="0DC9250B">
      <w:pPr>
        <w:jc w:val="left"/>
      </w:pPr>
    </w:p>
    <w:p w14:paraId="3ED75658">
      <w:pP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 w14:paraId="14FFD8F3"/>
    <w:sectPr>
      <w:pgSz w:w="11906" w:h="16838"/>
      <w:pgMar w:top="1701" w:right="1587" w:bottom="170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725F3"/>
    <w:rsid w:val="36507C66"/>
    <w:rsid w:val="7C9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2025-10-09T08:27:00Z</dcterms:created>
  <dc:creator>邬宁</dc:creator>
  <cp:lastModifiedBy>邬宁</cp:lastModifiedBy>
  <dcterms:modified xsi:type="dcterms:W3CDTF">2025-10-21T08:15:17Z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3618AAEC47F14BE8AF3104C8C18DAB70_11</vt:lpwstr>
  </property>
  <property fmtid="{D5CDD505-2E9C-101B-9397-08002B2CF9AE}" pid="4" name="KSOTemplateDocerSaveRecord">
    <vt:lpwstr>eyJoZGlkIjoiYzJjZDllYmMzNzkwMTQ2NTE5NDVmOThiZTVhYmEyY2QiLCJ1c2VySWQiOiIxMDQyNjg5MjM1In0=</vt:lpwstr>
  </property>
</Properties>
</file>