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CE" w:rsidRDefault="004C2CCE" w:rsidP="004C2CC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:rsidR="00B96D82" w:rsidRDefault="00B96D82" w:rsidP="00B96D82">
      <w:pPr>
        <w:jc w:val="center"/>
        <w:rPr>
          <w:sz w:val="30"/>
          <w:szCs w:val="30"/>
        </w:rPr>
      </w:pPr>
      <w:r w:rsidRPr="00445093">
        <w:rPr>
          <w:rFonts w:hint="eastAsia"/>
          <w:sz w:val="30"/>
          <w:szCs w:val="30"/>
        </w:rPr>
        <w:t>2021</w:t>
      </w:r>
      <w:r w:rsidRPr="00445093">
        <w:rPr>
          <w:rFonts w:hint="eastAsia"/>
          <w:sz w:val="30"/>
          <w:szCs w:val="30"/>
        </w:rPr>
        <w:t>年安泽县</w:t>
      </w:r>
      <w:r>
        <w:rPr>
          <w:rFonts w:hint="eastAsia"/>
          <w:sz w:val="30"/>
          <w:szCs w:val="30"/>
        </w:rPr>
        <w:t>第</w:t>
      </w:r>
      <w:r w:rsidR="00447EFC">
        <w:rPr>
          <w:rFonts w:hint="eastAsia"/>
          <w:sz w:val="30"/>
          <w:szCs w:val="30"/>
        </w:rPr>
        <w:t>三</w:t>
      </w:r>
      <w:r>
        <w:rPr>
          <w:rFonts w:hint="eastAsia"/>
          <w:sz w:val="30"/>
          <w:szCs w:val="30"/>
        </w:rPr>
        <w:t>批</w:t>
      </w:r>
      <w:r w:rsidRPr="00445093">
        <w:rPr>
          <w:rFonts w:hint="eastAsia"/>
          <w:sz w:val="30"/>
          <w:szCs w:val="30"/>
        </w:rPr>
        <w:t>新型经营主体灾后重建和恢复生产补助明细表</w:t>
      </w:r>
    </w:p>
    <w:tbl>
      <w:tblPr>
        <w:tblStyle w:val="a5"/>
        <w:tblW w:w="0" w:type="auto"/>
        <w:tblLook w:val="04A0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B96D82" w:rsidTr="00B96D82">
        <w:tc>
          <w:tcPr>
            <w:tcW w:w="2024" w:type="dxa"/>
          </w:tcPr>
          <w:p w:rsidR="00B96D82" w:rsidRDefault="00B96D82" w:rsidP="00B96D8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镇</w:t>
            </w:r>
          </w:p>
        </w:tc>
        <w:tc>
          <w:tcPr>
            <w:tcW w:w="2025" w:type="dxa"/>
          </w:tcPr>
          <w:p w:rsidR="00B96D82" w:rsidRDefault="00B96D82" w:rsidP="00B96D8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2025" w:type="dxa"/>
          </w:tcPr>
          <w:p w:rsidR="00B96D82" w:rsidRDefault="00B96D82" w:rsidP="00B96D8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法人</w:t>
            </w:r>
          </w:p>
        </w:tc>
        <w:tc>
          <w:tcPr>
            <w:tcW w:w="2025" w:type="dxa"/>
          </w:tcPr>
          <w:p w:rsidR="00B96D82" w:rsidRDefault="00B96D82" w:rsidP="00B96D8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受损情况</w:t>
            </w:r>
          </w:p>
        </w:tc>
        <w:tc>
          <w:tcPr>
            <w:tcW w:w="2025" w:type="dxa"/>
          </w:tcPr>
          <w:p w:rsidR="00B96D82" w:rsidRDefault="00B96D82" w:rsidP="00B96D8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金额</w:t>
            </w:r>
          </w:p>
        </w:tc>
        <w:tc>
          <w:tcPr>
            <w:tcW w:w="2025" w:type="dxa"/>
          </w:tcPr>
          <w:p w:rsidR="00B96D82" w:rsidRDefault="00B96D82" w:rsidP="00B96D8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申报金额</w:t>
            </w:r>
          </w:p>
        </w:tc>
        <w:tc>
          <w:tcPr>
            <w:tcW w:w="2025" w:type="dxa"/>
          </w:tcPr>
          <w:p w:rsidR="00B96D82" w:rsidRDefault="00B96D82" w:rsidP="00B96D8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补助金额</w:t>
            </w:r>
          </w:p>
        </w:tc>
      </w:tr>
      <w:tr w:rsidR="00172A8C" w:rsidTr="00B96D82">
        <w:tc>
          <w:tcPr>
            <w:tcW w:w="2024" w:type="dxa"/>
          </w:tcPr>
          <w:p w:rsidR="00172A8C" w:rsidRDefault="00172A8C" w:rsidP="00172A8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府</w:t>
            </w:r>
          </w:p>
          <w:p w:rsidR="00172A8C" w:rsidRDefault="00172A8C" w:rsidP="00172A8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城</w:t>
            </w:r>
          </w:p>
          <w:p w:rsidR="00172A8C" w:rsidRDefault="00172A8C" w:rsidP="00172A8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镇</w:t>
            </w:r>
          </w:p>
        </w:tc>
        <w:tc>
          <w:tcPr>
            <w:tcW w:w="2025" w:type="dxa"/>
          </w:tcPr>
          <w:p w:rsidR="00172A8C" w:rsidRDefault="00172A8C" w:rsidP="006E2625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安泽县</w:t>
            </w:r>
            <w:r w:rsidR="006E2625">
              <w:rPr>
                <w:rFonts w:hint="eastAsia"/>
                <w:sz w:val="30"/>
                <w:szCs w:val="30"/>
              </w:rPr>
              <w:t>安晋华</w:t>
            </w:r>
            <w:proofErr w:type="gramEnd"/>
            <w:r w:rsidR="006E2625">
              <w:rPr>
                <w:rFonts w:hint="eastAsia"/>
                <w:sz w:val="30"/>
                <w:szCs w:val="30"/>
              </w:rPr>
              <w:t>康中药材开发</w:t>
            </w:r>
            <w:r>
              <w:rPr>
                <w:rFonts w:hint="eastAsia"/>
                <w:sz w:val="30"/>
                <w:szCs w:val="30"/>
              </w:rPr>
              <w:t>有限责任公司</w:t>
            </w:r>
          </w:p>
        </w:tc>
        <w:tc>
          <w:tcPr>
            <w:tcW w:w="2025" w:type="dxa"/>
          </w:tcPr>
          <w:p w:rsidR="00172A8C" w:rsidRDefault="006E2625" w:rsidP="00172A8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刘春红</w:t>
            </w:r>
          </w:p>
        </w:tc>
        <w:tc>
          <w:tcPr>
            <w:tcW w:w="2025" w:type="dxa"/>
          </w:tcPr>
          <w:p w:rsidR="00172A8C" w:rsidRDefault="006E2625" w:rsidP="006E262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厂房墙体开裂，地基坍塌</w:t>
            </w:r>
          </w:p>
        </w:tc>
        <w:tc>
          <w:tcPr>
            <w:tcW w:w="2025" w:type="dxa"/>
          </w:tcPr>
          <w:p w:rsidR="00172A8C" w:rsidRPr="00B96D82" w:rsidRDefault="006E2625" w:rsidP="006E262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厂房、地基修缮</w:t>
            </w:r>
            <w:r w:rsidR="00CB2DA3">
              <w:rPr>
                <w:rFonts w:hint="eastAsia"/>
                <w:sz w:val="30"/>
                <w:szCs w:val="30"/>
              </w:rPr>
              <w:t>1050429.26</w:t>
            </w:r>
            <w:r w:rsidR="00CB2DA3">
              <w:rPr>
                <w:rFonts w:hint="eastAsia"/>
                <w:sz w:val="30"/>
                <w:szCs w:val="30"/>
              </w:rPr>
              <w:t>元</w:t>
            </w:r>
          </w:p>
        </w:tc>
        <w:tc>
          <w:tcPr>
            <w:tcW w:w="2025" w:type="dxa"/>
          </w:tcPr>
          <w:p w:rsidR="00172A8C" w:rsidRDefault="00CB2DA3" w:rsidP="00CB2DA3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105</w:t>
            </w:r>
            <w:r>
              <w:rPr>
                <w:rFonts w:hint="eastAsia"/>
                <w:sz w:val="30"/>
                <w:szCs w:val="30"/>
              </w:rPr>
              <w:t>万元</w:t>
            </w:r>
          </w:p>
        </w:tc>
        <w:tc>
          <w:tcPr>
            <w:tcW w:w="2025" w:type="dxa"/>
          </w:tcPr>
          <w:p w:rsidR="00172A8C" w:rsidRDefault="006E2625" w:rsidP="00172A8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</w:t>
            </w:r>
            <w:r>
              <w:rPr>
                <w:rFonts w:hint="eastAsia"/>
                <w:sz w:val="30"/>
                <w:szCs w:val="30"/>
              </w:rPr>
              <w:t>万元</w:t>
            </w:r>
          </w:p>
        </w:tc>
      </w:tr>
      <w:tr w:rsidR="00B63AE9" w:rsidTr="006A1A12">
        <w:tc>
          <w:tcPr>
            <w:tcW w:w="2024" w:type="dxa"/>
          </w:tcPr>
          <w:p w:rsidR="00B63AE9" w:rsidRDefault="00B63AE9" w:rsidP="00C55EE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合计</w:t>
            </w:r>
          </w:p>
        </w:tc>
        <w:tc>
          <w:tcPr>
            <w:tcW w:w="10125" w:type="dxa"/>
            <w:gridSpan w:val="5"/>
          </w:tcPr>
          <w:p w:rsidR="00B63AE9" w:rsidRDefault="00574ACE" w:rsidP="00172A8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105</w:t>
            </w:r>
            <w:r w:rsidR="00B63AE9">
              <w:rPr>
                <w:rFonts w:hint="eastAsia"/>
                <w:sz w:val="30"/>
                <w:szCs w:val="30"/>
              </w:rPr>
              <w:t>万元</w:t>
            </w:r>
          </w:p>
        </w:tc>
        <w:tc>
          <w:tcPr>
            <w:tcW w:w="2025" w:type="dxa"/>
          </w:tcPr>
          <w:p w:rsidR="00B63AE9" w:rsidRDefault="006E2625" w:rsidP="00172A8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</w:t>
            </w:r>
            <w:r w:rsidR="00B63AE9">
              <w:rPr>
                <w:rFonts w:hint="eastAsia"/>
                <w:sz w:val="30"/>
                <w:szCs w:val="30"/>
              </w:rPr>
              <w:t>万元</w:t>
            </w:r>
          </w:p>
        </w:tc>
      </w:tr>
    </w:tbl>
    <w:p w:rsidR="00975669" w:rsidRPr="00B96D82" w:rsidRDefault="00975669"/>
    <w:sectPr w:rsidR="00975669" w:rsidRPr="00B96D82" w:rsidSect="00B96D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785" w:rsidRDefault="001C2785" w:rsidP="00B96D82">
      <w:r>
        <w:separator/>
      </w:r>
    </w:p>
  </w:endnote>
  <w:endnote w:type="continuationSeparator" w:id="0">
    <w:p w:rsidR="001C2785" w:rsidRDefault="001C2785" w:rsidP="00B96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785" w:rsidRDefault="001C2785" w:rsidP="00B96D82">
      <w:r>
        <w:separator/>
      </w:r>
    </w:p>
  </w:footnote>
  <w:footnote w:type="continuationSeparator" w:id="0">
    <w:p w:rsidR="001C2785" w:rsidRDefault="001C2785" w:rsidP="00B96D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D82"/>
    <w:rsid w:val="00172A8C"/>
    <w:rsid w:val="001C2785"/>
    <w:rsid w:val="002202C2"/>
    <w:rsid w:val="00447EFC"/>
    <w:rsid w:val="00456267"/>
    <w:rsid w:val="004B3179"/>
    <w:rsid w:val="004C2CCE"/>
    <w:rsid w:val="00574ACE"/>
    <w:rsid w:val="006E2625"/>
    <w:rsid w:val="00863D61"/>
    <w:rsid w:val="00975669"/>
    <w:rsid w:val="00B63AE9"/>
    <w:rsid w:val="00B96D82"/>
    <w:rsid w:val="00C55EEE"/>
    <w:rsid w:val="00C70043"/>
    <w:rsid w:val="00CB2DA3"/>
    <w:rsid w:val="00E44FFF"/>
    <w:rsid w:val="00EF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6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6D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6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6D82"/>
    <w:rPr>
      <w:sz w:val="18"/>
      <w:szCs w:val="18"/>
    </w:rPr>
  </w:style>
  <w:style w:type="table" w:styleId="a5">
    <w:name w:val="Table Grid"/>
    <w:basedOn w:val="a1"/>
    <w:uiPriority w:val="59"/>
    <w:rsid w:val="00B96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2022-09-27T02:02:00Z</cp:lastPrinted>
  <dcterms:created xsi:type="dcterms:W3CDTF">2022-09-27T01:56:00Z</dcterms:created>
  <dcterms:modified xsi:type="dcterms:W3CDTF">2022-09-27T02:13:00Z</dcterms:modified>
</cp:coreProperties>
</file>